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
        <w:tblW w:w="5000" w:type="pct"/>
        <w:tblLook w:val="04A0"/>
      </w:tblPr>
      <w:tblGrid>
        <w:gridCol w:w="2152"/>
        <w:gridCol w:w="7090"/>
      </w:tblGrid>
      <w:tr w:rsidR="00952506" w:rsidRPr="00952506" w:rsidTr="00952506">
        <w:trPr>
          <w:cnfStyle w:val="100000000000"/>
          <w:trHeight w:val="837"/>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Term</w:t>
            </w:r>
          </w:p>
        </w:tc>
        <w:tc>
          <w:tcPr>
            <w:tcW w:w="3836" w:type="pct"/>
            <w:hideMark/>
          </w:tcPr>
          <w:p w:rsidR="00952506" w:rsidRPr="00952506" w:rsidRDefault="00952506" w:rsidP="00952506">
            <w:pPr>
              <w:spacing w:before="150" w:line="360" w:lineRule="auto"/>
              <w:cnfStyle w:val="10000000000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Description</w:t>
            </w:r>
          </w:p>
        </w:tc>
      </w:tr>
      <w:tr w:rsidR="00952506" w:rsidRPr="00952506" w:rsidTr="00952506">
        <w:trPr>
          <w:cnfStyle w:val="00000010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Cox</w:t>
            </w:r>
          </w:p>
        </w:tc>
        <w:tc>
          <w:tcPr>
            <w:tcW w:w="3836" w:type="pct"/>
            <w:hideMark/>
          </w:tcPr>
          <w:p w:rsidR="00952506" w:rsidRPr="00952506" w:rsidRDefault="00952506" w:rsidP="00952506">
            <w:pPr>
              <w:spacing w:before="150" w:line="360" w:lineRule="auto"/>
              <w:cnfStyle w:val="00000010000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w:t>
            </w:r>
            <w:r w:rsidRPr="00952506">
              <w:rPr>
                <w:rFonts w:ascii="Arial" w:eastAsia="Times New Roman" w:hAnsi="Arial" w:cs="Arial"/>
                <w:color w:val="000000"/>
                <w:sz w:val="24"/>
                <w:szCs w:val="24"/>
                <w:lang w:eastAsia="en-GB"/>
              </w:rPr>
              <w:t xml:space="preserve">teers the boat and is the skipper. </w:t>
            </w:r>
            <w:proofErr w:type="spellStart"/>
            <w:r w:rsidRPr="00952506">
              <w:rPr>
                <w:rFonts w:ascii="Arial" w:eastAsia="Times New Roman" w:hAnsi="Arial" w:cs="Arial"/>
                <w:color w:val="000000"/>
                <w:sz w:val="24"/>
                <w:szCs w:val="24"/>
                <w:lang w:eastAsia="en-GB"/>
              </w:rPr>
              <w:t>He/She</w:t>
            </w:r>
            <w:proofErr w:type="spellEnd"/>
            <w:r w:rsidRPr="00952506">
              <w:rPr>
                <w:rFonts w:ascii="Arial" w:eastAsia="Times New Roman" w:hAnsi="Arial" w:cs="Arial"/>
                <w:color w:val="000000"/>
                <w:sz w:val="24"/>
                <w:szCs w:val="24"/>
                <w:lang w:eastAsia="en-GB"/>
              </w:rPr>
              <w:t xml:space="preserve"> issues the commands and the crew must follow them.</w:t>
            </w:r>
          </w:p>
        </w:tc>
      </w:tr>
      <w:tr w:rsidR="00952506" w:rsidRPr="00952506" w:rsidTr="00952506">
        <w:trPr>
          <w:cnfStyle w:val="00000001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w:t>
            </w:r>
            <w:r w:rsidRPr="00952506">
              <w:rPr>
                <w:rFonts w:ascii="Arial" w:eastAsia="Times New Roman" w:hAnsi="Arial" w:cs="Arial"/>
                <w:color w:val="000000"/>
                <w:sz w:val="24"/>
                <w:szCs w:val="24"/>
                <w:lang w:eastAsia="en-GB"/>
              </w:rPr>
              <w:t>troke</w:t>
            </w:r>
          </w:p>
        </w:tc>
        <w:tc>
          <w:tcPr>
            <w:tcW w:w="3836" w:type="pct"/>
            <w:hideMark/>
          </w:tcPr>
          <w:p w:rsidR="00952506" w:rsidRPr="00952506" w:rsidRDefault="00952506" w:rsidP="00952506">
            <w:pPr>
              <w:spacing w:before="150" w:line="360" w:lineRule="auto"/>
              <w:cnfStyle w:val="00000001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Oarsman nearest to the Cox sets rhythm for the rest of the boat to follow. Traditionally the stroke rows with his blade on his right hand side, so that his left hand is at the end of the blade (</w:t>
            </w:r>
            <w:proofErr w:type="spellStart"/>
            <w:r w:rsidRPr="00952506">
              <w:rPr>
                <w:rFonts w:ascii="Arial" w:eastAsia="Times New Roman" w:hAnsi="Arial" w:cs="Arial"/>
                <w:color w:val="000000"/>
                <w:sz w:val="24"/>
                <w:szCs w:val="24"/>
                <w:lang w:eastAsia="en-GB"/>
              </w:rPr>
              <w:t>ie</w:t>
            </w:r>
            <w:proofErr w:type="spellEnd"/>
            <w:r w:rsidRPr="00952506">
              <w:rPr>
                <w:rFonts w:ascii="Arial" w:eastAsia="Times New Roman" w:hAnsi="Arial" w:cs="Arial"/>
                <w:color w:val="000000"/>
                <w:sz w:val="24"/>
                <w:szCs w:val="24"/>
                <w:lang w:eastAsia="en-GB"/>
              </w:rPr>
              <w:t xml:space="preserve"> oar). However, depending on conditions, or on the crew members, the boat can be rigged the opposite way, as it was last night, with the blade to the left of stroke.</w:t>
            </w:r>
          </w:p>
        </w:tc>
      </w:tr>
      <w:tr w:rsidR="00952506" w:rsidRPr="00952506" w:rsidTr="00952506">
        <w:trPr>
          <w:cnfStyle w:val="00000010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3</w:t>
            </w:r>
          </w:p>
        </w:tc>
        <w:tc>
          <w:tcPr>
            <w:tcW w:w="3836" w:type="pct"/>
            <w:hideMark/>
          </w:tcPr>
          <w:p w:rsidR="00952506" w:rsidRPr="00952506" w:rsidRDefault="00952506" w:rsidP="00952506">
            <w:pPr>
              <w:spacing w:before="150" w:line="360" w:lineRule="auto"/>
              <w:cnfStyle w:val="00000010000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Pr="00952506">
              <w:rPr>
                <w:rFonts w:ascii="Arial" w:eastAsia="Times New Roman" w:hAnsi="Arial" w:cs="Arial"/>
                <w:color w:val="000000"/>
                <w:sz w:val="24"/>
                <w:szCs w:val="24"/>
                <w:lang w:eastAsia="en-GB"/>
              </w:rPr>
              <w:t>n a four, i.e. a boat like ours with four oarsmen, three is the oarsman behind stroke;</w:t>
            </w:r>
          </w:p>
        </w:tc>
      </w:tr>
      <w:tr w:rsidR="00952506" w:rsidRPr="00952506" w:rsidTr="00952506">
        <w:trPr>
          <w:cnfStyle w:val="00000001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2</w:t>
            </w:r>
          </w:p>
        </w:tc>
        <w:tc>
          <w:tcPr>
            <w:tcW w:w="3836" w:type="pct"/>
            <w:hideMark/>
          </w:tcPr>
          <w:p w:rsidR="00952506" w:rsidRPr="00952506" w:rsidRDefault="00952506" w:rsidP="00952506">
            <w:pPr>
              <w:spacing w:before="150" w:line="360" w:lineRule="auto"/>
              <w:cnfStyle w:val="00000001000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Pr="00952506">
              <w:rPr>
                <w:rFonts w:ascii="Arial" w:eastAsia="Times New Roman" w:hAnsi="Arial" w:cs="Arial"/>
                <w:color w:val="000000"/>
                <w:sz w:val="24"/>
                <w:szCs w:val="24"/>
                <w:lang w:eastAsia="en-GB"/>
              </w:rPr>
              <w:t>s the oarsman behind 3;</w:t>
            </w:r>
          </w:p>
        </w:tc>
      </w:tr>
      <w:tr w:rsidR="00952506" w:rsidRPr="00952506" w:rsidTr="00952506">
        <w:trPr>
          <w:cnfStyle w:val="00000010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w:t>
            </w:r>
            <w:r w:rsidRPr="00952506">
              <w:rPr>
                <w:rFonts w:ascii="Arial" w:eastAsia="Times New Roman" w:hAnsi="Arial" w:cs="Arial"/>
                <w:color w:val="000000"/>
                <w:sz w:val="24"/>
                <w:szCs w:val="24"/>
                <w:lang w:eastAsia="en-GB"/>
              </w:rPr>
              <w:t>ow</w:t>
            </w:r>
          </w:p>
        </w:tc>
        <w:tc>
          <w:tcPr>
            <w:tcW w:w="3836" w:type="pct"/>
            <w:hideMark/>
          </w:tcPr>
          <w:p w:rsidR="00952506" w:rsidRPr="00952506" w:rsidRDefault="00952506" w:rsidP="00952506">
            <w:pPr>
              <w:spacing w:before="150" w:line="360" w:lineRule="auto"/>
              <w:cnfStyle w:val="00000010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 xml:space="preserve">Is the oarsman at the back, furthest from the Cox Traditionally bow rows with the blade to his left hand: </w:t>
            </w:r>
            <w:r>
              <w:rPr>
                <w:rFonts w:ascii="Arial" w:eastAsia="Times New Roman" w:hAnsi="Arial" w:cs="Arial"/>
                <w:color w:val="000000"/>
                <w:sz w:val="24"/>
                <w:szCs w:val="24"/>
                <w:lang w:eastAsia="en-GB"/>
              </w:rPr>
              <w:t>(see Stroke)</w:t>
            </w:r>
            <w:r w:rsidRPr="00952506">
              <w:rPr>
                <w:rFonts w:ascii="Arial" w:eastAsia="Times New Roman" w:hAnsi="Arial" w:cs="Arial"/>
                <w:color w:val="000000"/>
                <w:sz w:val="24"/>
                <w:szCs w:val="24"/>
                <w:lang w:eastAsia="en-GB"/>
              </w:rPr>
              <w:t xml:space="preserve"> but, as above, the boat can be rigged the opposite way.</w:t>
            </w:r>
          </w:p>
        </w:tc>
      </w:tr>
      <w:tr w:rsidR="00952506" w:rsidRPr="00952506" w:rsidTr="00952506">
        <w:trPr>
          <w:cnfStyle w:val="00000001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w:t>
            </w:r>
            <w:r w:rsidRPr="00952506">
              <w:rPr>
                <w:rFonts w:ascii="Arial" w:eastAsia="Times New Roman" w:hAnsi="Arial" w:cs="Arial"/>
                <w:color w:val="000000"/>
                <w:sz w:val="24"/>
                <w:szCs w:val="24"/>
                <w:lang w:eastAsia="en-GB"/>
              </w:rPr>
              <w:t>atch</w:t>
            </w:r>
          </w:p>
        </w:tc>
        <w:tc>
          <w:tcPr>
            <w:tcW w:w="3836" w:type="pct"/>
            <w:hideMark/>
          </w:tcPr>
          <w:p w:rsidR="00952506" w:rsidRPr="00952506" w:rsidRDefault="00952506" w:rsidP="00952506">
            <w:pPr>
              <w:spacing w:before="150" w:line="360" w:lineRule="auto"/>
              <w:cnfStyle w:val="00000001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Point at which blade enters the water at the start of the stroke, after which it is pulled through the water, levering the boat forward.</w:t>
            </w:r>
          </w:p>
        </w:tc>
      </w:tr>
      <w:tr w:rsidR="00952506" w:rsidRPr="00952506" w:rsidTr="00952506">
        <w:trPr>
          <w:cnfStyle w:val="00000010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w:t>
            </w:r>
            <w:r w:rsidRPr="00952506">
              <w:rPr>
                <w:rFonts w:ascii="Arial" w:eastAsia="Times New Roman" w:hAnsi="Arial" w:cs="Arial"/>
                <w:color w:val="000000"/>
                <w:sz w:val="24"/>
                <w:szCs w:val="24"/>
                <w:lang w:eastAsia="en-GB"/>
              </w:rPr>
              <w:t>inish</w:t>
            </w:r>
          </w:p>
        </w:tc>
        <w:tc>
          <w:tcPr>
            <w:tcW w:w="3836" w:type="pct"/>
            <w:hideMark/>
          </w:tcPr>
          <w:p w:rsidR="00952506" w:rsidRPr="00952506" w:rsidRDefault="00952506" w:rsidP="00952506">
            <w:pPr>
              <w:spacing w:before="150" w:line="360" w:lineRule="auto"/>
              <w:cnfStyle w:val="00000010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Point at which the blade leaves the water, having levered the boat forward. Also, we speak of a stroke as being a single pull of the oar from catch to finish. The Cox will exhort the crew to be crisp at the catch, finish etc- the more the catch/finish is carried out by the crew at the same time, the more efficient and hence least tiring will be the movement of the boat.</w:t>
            </w:r>
          </w:p>
        </w:tc>
      </w:tr>
      <w:tr w:rsidR="00952506" w:rsidRPr="00952506" w:rsidTr="00952506">
        <w:trPr>
          <w:cnfStyle w:val="00000001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w:t>
            </w:r>
            <w:r w:rsidRPr="00952506">
              <w:rPr>
                <w:rFonts w:ascii="Arial" w:eastAsia="Times New Roman" w:hAnsi="Arial" w:cs="Arial"/>
                <w:color w:val="000000"/>
                <w:sz w:val="24"/>
                <w:szCs w:val="24"/>
                <w:lang w:eastAsia="en-GB"/>
              </w:rPr>
              <w:t>eather</w:t>
            </w:r>
          </w:p>
        </w:tc>
        <w:tc>
          <w:tcPr>
            <w:tcW w:w="3836" w:type="pct"/>
            <w:hideMark/>
          </w:tcPr>
          <w:p w:rsidR="00952506" w:rsidRPr="00952506" w:rsidRDefault="00952506" w:rsidP="00952506">
            <w:pPr>
              <w:spacing w:before="150" w:line="360" w:lineRule="auto"/>
              <w:cnfStyle w:val="00000001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 xml:space="preserve">After the finish, the blade is rolled over so that as it moves back for the next catch, its surface is parallel with the water; in the St. </w:t>
            </w:r>
            <w:proofErr w:type="spellStart"/>
            <w:r w:rsidRPr="00952506">
              <w:rPr>
                <w:rFonts w:ascii="Arial" w:eastAsia="Times New Roman" w:hAnsi="Arial" w:cs="Arial"/>
                <w:color w:val="000000"/>
                <w:sz w:val="24"/>
                <w:szCs w:val="24"/>
                <w:lang w:eastAsia="en-GB"/>
              </w:rPr>
              <w:t>Ayles</w:t>
            </w:r>
            <w:proofErr w:type="spellEnd"/>
            <w:r w:rsidRPr="00952506">
              <w:rPr>
                <w:rFonts w:ascii="Arial" w:eastAsia="Times New Roman" w:hAnsi="Arial" w:cs="Arial"/>
                <w:color w:val="000000"/>
                <w:sz w:val="24"/>
                <w:szCs w:val="24"/>
                <w:lang w:eastAsia="en-GB"/>
              </w:rPr>
              <w:t xml:space="preserve"> skiff, do not feather unless told to beforehand.</w:t>
            </w:r>
          </w:p>
        </w:tc>
      </w:tr>
      <w:tr w:rsidR="00952506" w:rsidRPr="00952506" w:rsidTr="00952506">
        <w:trPr>
          <w:cnfStyle w:val="00000010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Pr="00952506">
              <w:rPr>
                <w:rFonts w:ascii="Arial" w:eastAsia="Times New Roman" w:hAnsi="Arial" w:cs="Arial"/>
                <w:color w:val="000000"/>
                <w:sz w:val="24"/>
                <w:szCs w:val="24"/>
                <w:lang w:eastAsia="en-GB"/>
              </w:rPr>
              <w:t xml:space="preserve">ake a stroke </w:t>
            </w:r>
            <w:r w:rsidRPr="00952506">
              <w:rPr>
                <w:rFonts w:ascii="Arial" w:eastAsia="Times New Roman" w:hAnsi="Arial" w:cs="Arial"/>
                <w:color w:val="000000"/>
                <w:sz w:val="24"/>
                <w:szCs w:val="24"/>
                <w:lang w:eastAsia="en-GB"/>
              </w:rPr>
              <w:lastRenderedPageBreak/>
              <w:t>bow/2/3/stroke</w:t>
            </w:r>
          </w:p>
        </w:tc>
        <w:tc>
          <w:tcPr>
            <w:tcW w:w="3836" w:type="pct"/>
            <w:hideMark/>
          </w:tcPr>
          <w:p w:rsidR="00952506" w:rsidRPr="00952506" w:rsidRDefault="00952506" w:rsidP="00952506">
            <w:pPr>
              <w:spacing w:before="150" w:line="360" w:lineRule="auto"/>
              <w:cnfStyle w:val="00000010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lastRenderedPageBreak/>
              <w:t xml:space="preserve">Command by the Cox asking for the crewman named to take </w:t>
            </w:r>
            <w:r w:rsidRPr="00952506">
              <w:rPr>
                <w:rFonts w:ascii="Arial" w:eastAsia="Times New Roman" w:hAnsi="Arial" w:cs="Arial"/>
                <w:color w:val="000000"/>
                <w:sz w:val="24"/>
                <w:szCs w:val="24"/>
                <w:lang w:eastAsia="en-GB"/>
              </w:rPr>
              <w:lastRenderedPageBreak/>
              <w:t>one stroke: usually before the start, to get the boat pointing in the right direction. Usually bow or 2 are asked to do this, as from their position a stroke has the most effect on the direction of the boat.</w:t>
            </w:r>
          </w:p>
        </w:tc>
      </w:tr>
      <w:tr w:rsidR="00952506" w:rsidRPr="00952506" w:rsidTr="00952506">
        <w:trPr>
          <w:cnfStyle w:val="00000001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B</w:t>
            </w:r>
            <w:r w:rsidRPr="00952506">
              <w:rPr>
                <w:rFonts w:ascii="Arial" w:eastAsia="Times New Roman" w:hAnsi="Arial" w:cs="Arial"/>
                <w:color w:val="000000"/>
                <w:sz w:val="24"/>
                <w:szCs w:val="24"/>
                <w:lang w:eastAsia="en-GB"/>
              </w:rPr>
              <w:t>ack it up bow/2 etc</w:t>
            </w:r>
          </w:p>
        </w:tc>
        <w:tc>
          <w:tcPr>
            <w:tcW w:w="3836" w:type="pct"/>
            <w:hideMark/>
          </w:tcPr>
          <w:p w:rsidR="00952506" w:rsidRPr="00952506" w:rsidRDefault="00952506" w:rsidP="00952506">
            <w:pPr>
              <w:spacing w:before="150" w:line="360" w:lineRule="auto"/>
              <w:cnfStyle w:val="00000001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The opposite command to the above, but with the same purpose, to point the boat in the right direction. Start with the blade close to the body and use it to push against the water, rather than pulling on the blade.</w:t>
            </w:r>
          </w:p>
        </w:tc>
      </w:tr>
      <w:tr w:rsidR="00952506" w:rsidRPr="00952506" w:rsidTr="00952506">
        <w:trPr>
          <w:cnfStyle w:val="00000010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w:t>
            </w:r>
            <w:r w:rsidRPr="00952506">
              <w:rPr>
                <w:rFonts w:ascii="Arial" w:eastAsia="Times New Roman" w:hAnsi="Arial" w:cs="Arial"/>
                <w:color w:val="000000"/>
                <w:sz w:val="24"/>
                <w:szCs w:val="24"/>
                <w:lang w:eastAsia="en-GB"/>
              </w:rPr>
              <w:t>ressure</w:t>
            </w:r>
          </w:p>
        </w:tc>
        <w:tc>
          <w:tcPr>
            <w:tcW w:w="3836" w:type="pct"/>
            <w:hideMark/>
          </w:tcPr>
          <w:p w:rsidR="00952506" w:rsidRPr="00952506" w:rsidRDefault="00952506" w:rsidP="00952506">
            <w:pPr>
              <w:spacing w:before="150" w:line="360" w:lineRule="auto"/>
              <w:cnfStyle w:val="00000010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Refers to the amount of strength being used to pull the blade in the water: coxes will ask for half pressure, three quarter pressure; full pressure is maximum effort. "light" is a command to row with just a little pressure</w:t>
            </w:r>
          </w:p>
        </w:tc>
      </w:tr>
      <w:tr w:rsidR="00952506" w:rsidRPr="00952506" w:rsidTr="00952506">
        <w:trPr>
          <w:cnfStyle w:val="00000001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w:t>
            </w:r>
            <w:r w:rsidRPr="00952506">
              <w:rPr>
                <w:rFonts w:ascii="Arial" w:eastAsia="Times New Roman" w:hAnsi="Arial" w:cs="Arial"/>
                <w:color w:val="000000"/>
                <w:sz w:val="24"/>
                <w:szCs w:val="24"/>
                <w:lang w:eastAsia="en-GB"/>
              </w:rPr>
              <w:t>ating</w:t>
            </w:r>
          </w:p>
        </w:tc>
        <w:tc>
          <w:tcPr>
            <w:tcW w:w="3836" w:type="pct"/>
            <w:hideMark/>
          </w:tcPr>
          <w:p w:rsidR="00952506" w:rsidRPr="00952506" w:rsidRDefault="00952506" w:rsidP="00952506">
            <w:pPr>
              <w:spacing w:before="150" w:line="360" w:lineRule="auto"/>
              <w:cnfStyle w:val="00000001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The frequency of strokes in the water. Rowing with a low rating means that fewer strokes are being taken, but often means that the blades will be spending more time in the water, moving it forward- it can be more controlled and hence more efficient. As a crew becomes more experienced, it will be rowing at whatever rating is appropriate for the conditions or the stage in the race.</w:t>
            </w:r>
          </w:p>
        </w:tc>
      </w:tr>
      <w:tr w:rsidR="00952506" w:rsidRPr="00952506" w:rsidTr="00952506">
        <w:trPr>
          <w:cnfStyle w:val="00000010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w:t>
            </w:r>
            <w:r w:rsidRPr="00952506">
              <w:rPr>
                <w:rFonts w:ascii="Arial" w:eastAsia="Times New Roman" w:hAnsi="Arial" w:cs="Arial"/>
                <w:color w:val="000000"/>
                <w:sz w:val="24"/>
                <w:szCs w:val="24"/>
                <w:lang w:eastAsia="en-GB"/>
              </w:rPr>
              <w:t>ome forward to row</w:t>
            </w:r>
          </w:p>
        </w:tc>
        <w:tc>
          <w:tcPr>
            <w:tcW w:w="3836" w:type="pct"/>
            <w:hideMark/>
          </w:tcPr>
          <w:p w:rsidR="00952506" w:rsidRPr="00952506" w:rsidRDefault="00952506" w:rsidP="00952506">
            <w:pPr>
              <w:spacing w:before="150" w:line="360" w:lineRule="auto"/>
              <w:cnfStyle w:val="00000010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Prior to the start: the crew leans forward, arms outstretched, with the blades poised above the water for the first stroke.</w:t>
            </w:r>
          </w:p>
        </w:tc>
      </w:tr>
      <w:tr w:rsidR="00952506" w:rsidRPr="00952506" w:rsidTr="00952506">
        <w:trPr>
          <w:cnfStyle w:val="00000001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w:t>
            </w:r>
            <w:r w:rsidRPr="00952506">
              <w:rPr>
                <w:rFonts w:ascii="Arial" w:eastAsia="Times New Roman" w:hAnsi="Arial" w:cs="Arial"/>
                <w:color w:val="000000"/>
                <w:sz w:val="24"/>
                <w:szCs w:val="24"/>
                <w:lang w:eastAsia="en-GB"/>
              </w:rPr>
              <w:t>asy/easy oars</w:t>
            </w:r>
          </w:p>
        </w:tc>
        <w:tc>
          <w:tcPr>
            <w:tcW w:w="3836" w:type="pct"/>
            <w:hideMark/>
          </w:tcPr>
          <w:p w:rsidR="00952506" w:rsidRPr="00952506" w:rsidRDefault="00952506" w:rsidP="00952506">
            <w:pPr>
              <w:spacing w:before="150" w:line="360" w:lineRule="auto"/>
              <w:cnfStyle w:val="00000001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Stop rowing.</w:t>
            </w:r>
            <w:r w:rsidRPr="00952506">
              <w:rPr>
                <w:rFonts w:ascii="Arial" w:eastAsia="Times New Roman" w:hAnsi="Arial" w:cs="Arial"/>
                <w:color w:val="000000"/>
                <w:sz w:val="24"/>
                <w:szCs w:val="24"/>
                <w:lang w:eastAsia="en-GB"/>
              </w:rPr>
              <w:br/>
            </w:r>
            <w:r w:rsidRPr="00952506">
              <w:rPr>
                <w:rFonts w:ascii="Arial" w:eastAsia="Times New Roman" w:hAnsi="Arial" w:cs="Arial"/>
                <w:color w:val="000000"/>
                <w:sz w:val="24"/>
                <w:szCs w:val="24"/>
                <w:lang w:eastAsia="en-GB"/>
              </w:rPr>
              <w:br/>
              <w:t xml:space="preserve">The Cox will often count down the number of strokes before a change in the pressure, or before topping, </w:t>
            </w:r>
            <w:proofErr w:type="spellStart"/>
            <w:r w:rsidRPr="00952506">
              <w:rPr>
                <w:rFonts w:ascii="Arial" w:eastAsia="Times New Roman" w:hAnsi="Arial" w:cs="Arial"/>
                <w:color w:val="000000"/>
                <w:sz w:val="24"/>
                <w:szCs w:val="24"/>
                <w:lang w:eastAsia="en-GB"/>
              </w:rPr>
              <w:t>eg</w:t>
            </w:r>
            <w:proofErr w:type="spellEnd"/>
            <w:r w:rsidRPr="00952506">
              <w:rPr>
                <w:rFonts w:ascii="Arial" w:eastAsia="Times New Roman" w:hAnsi="Arial" w:cs="Arial"/>
                <w:color w:val="000000"/>
                <w:sz w:val="24"/>
                <w:szCs w:val="24"/>
                <w:lang w:eastAsia="en-GB"/>
              </w:rPr>
              <w:t xml:space="preserve">. </w:t>
            </w:r>
            <w:proofErr w:type="gramStart"/>
            <w:r w:rsidRPr="00952506">
              <w:rPr>
                <w:rFonts w:ascii="Arial" w:eastAsia="Times New Roman" w:hAnsi="Arial" w:cs="Arial"/>
                <w:color w:val="000000"/>
                <w:sz w:val="24"/>
                <w:szCs w:val="24"/>
                <w:lang w:eastAsia="en-GB"/>
              </w:rPr>
              <w:t>half</w:t>
            </w:r>
            <w:proofErr w:type="gramEnd"/>
            <w:r w:rsidRPr="00952506">
              <w:rPr>
                <w:rFonts w:ascii="Arial" w:eastAsia="Times New Roman" w:hAnsi="Arial" w:cs="Arial"/>
                <w:color w:val="000000"/>
                <w:sz w:val="24"/>
                <w:szCs w:val="24"/>
                <w:lang w:eastAsia="en-GB"/>
              </w:rPr>
              <w:t xml:space="preserve"> pressure in five strokes, four, three, twos, one, then the crew will increase/decrease to half pressure from whatever they were doing before.</w:t>
            </w:r>
            <w:r w:rsidRPr="00952506">
              <w:rPr>
                <w:rFonts w:ascii="Arial" w:eastAsia="Times New Roman" w:hAnsi="Arial" w:cs="Arial"/>
                <w:color w:val="000000"/>
                <w:sz w:val="24"/>
                <w:szCs w:val="24"/>
                <w:lang w:eastAsia="en-GB"/>
              </w:rPr>
              <w:br/>
            </w:r>
            <w:r w:rsidRPr="00952506">
              <w:rPr>
                <w:rFonts w:ascii="Arial" w:eastAsia="Times New Roman" w:hAnsi="Arial" w:cs="Arial"/>
                <w:color w:val="000000"/>
                <w:sz w:val="24"/>
                <w:szCs w:val="24"/>
                <w:lang w:eastAsia="en-GB"/>
              </w:rPr>
              <w:br/>
              <w:t xml:space="preserve">Particularly in training, or in longer races, the </w:t>
            </w:r>
            <w:proofErr w:type="spellStart"/>
            <w:r w:rsidRPr="00952506">
              <w:rPr>
                <w:rFonts w:ascii="Arial" w:eastAsia="Times New Roman" w:hAnsi="Arial" w:cs="Arial"/>
                <w:color w:val="000000"/>
                <w:sz w:val="24"/>
                <w:szCs w:val="24"/>
                <w:lang w:eastAsia="en-GB"/>
              </w:rPr>
              <w:t>cox</w:t>
            </w:r>
            <w:proofErr w:type="spellEnd"/>
            <w:r w:rsidRPr="00952506">
              <w:rPr>
                <w:rFonts w:ascii="Arial" w:eastAsia="Times New Roman" w:hAnsi="Arial" w:cs="Arial"/>
                <w:color w:val="000000"/>
                <w:sz w:val="24"/>
                <w:szCs w:val="24"/>
                <w:lang w:eastAsia="en-GB"/>
              </w:rPr>
              <w:t xml:space="preserve"> may call on the crew to build for ten, i.e. over the course of ten strokes, on the Cox’s signal, to increase pressure gradually until at the end of </w:t>
            </w:r>
            <w:r w:rsidRPr="00952506">
              <w:rPr>
                <w:rFonts w:ascii="Arial" w:eastAsia="Times New Roman" w:hAnsi="Arial" w:cs="Arial"/>
                <w:color w:val="000000"/>
                <w:sz w:val="24"/>
                <w:szCs w:val="24"/>
                <w:lang w:eastAsia="en-GB"/>
              </w:rPr>
              <w:lastRenderedPageBreak/>
              <w:t xml:space="preserve">the ten the crew is </w:t>
            </w:r>
            <w:proofErr w:type="spellStart"/>
            <w:r w:rsidRPr="00952506">
              <w:rPr>
                <w:rFonts w:ascii="Arial" w:eastAsia="Times New Roman" w:hAnsi="Arial" w:cs="Arial"/>
                <w:color w:val="000000"/>
                <w:sz w:val="24"/>
                <w:szCs w:val="24"/>
                <w:lang w:eastAsia="en-GB"/>
              </w:rPr>
              <w:t>rowing</w:t>
            </w:r>
            <w:proofErr w:type="spellEnd"/>
            <w:r w:rsidRPr="00952506">
              <w:rPr>
                <w:rFonts w:ascii="Arial" w:eastAsia="Times New Roman" w:hAnsi="Arial" w:cs="Arial"/>
                <w:color w:val="000000"/>
                <w:sz w:val="24"/>
                <w:szCs w:val="24"/>
                <w:lang w:eastAsia="en-GB"/>
              </w:rPr>
              <w:t xml:space="preserve"> at whatever the Cox wants, half, three-quarter, full pressure.</w:t>
            </w:r>
          </w:p>
        </w:tc>
      </w:tr>
      <w:tr w:rsidR="00952506" w:rsidRPr="00952506" w:rsidTr="00952506">
        <w:trPr>
          <w:cnfStyle w:val="00000010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lastRenderedPageBreak/>
              <w:t>Starboard</w:t>
            </w:r>
          </w:p>
        </w:tc>
        <w:tc>
          <w:tcPr>
            <w:tcW w:w="3836" w:type="pct"/>
            <w:hideMark/>
          </w:tcPr>
          <w:p w:rsidR="00952506" w:rsidRPr="00952506" w:rsidRDefault="00952506" w:rsidP="00952506">
            <w:pPr>
              <w:spacing w:before="150" w:line="360" w:lineRule="auto"/>
              <w:cnfStyle w:val="00000010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As the Cox looks forward from his seat, Starboard is the side of the boat to his right. A command may be given to "Starboard Oars" to give a pull or back water. The Starboard Oarsman has his oar to his left. (referred to confusingly as "</w:t>
            </w:r>
            <w:proofErr w:type="spellStart"/>
            <w:r w:rsidRPr="00952506">
              <w:rPr>
                <w:rFonts w:ascii="Arial" w:eastAsia="Times New Roman" w:hAnsi="Arial" w:cs="Arial"/>
                <w:color w:val="000000"/>
                <w:sz w:val="24"/>
                <w:szCs w:val="24"/>
                <w:lang w:eastAsia="en-GB"/>
              </w:rPr>
              <w:t>Bowside</w:t>
            </w:r>
            <w:proofErr w:type="spellEnd"/>
            <w:r w:rsidRPr="00952506">
              <w:rPr>
                <w:rFonts w:ascii="Arial" w:eastAsia="Times New Roman" w:hAnsi="Arial" w:cs="Arial"/>
                <w:color w:val="000000"/>
                <w:sz w:val="24"/>
                <w:szCs w:val="24"/>
                <w:lang w:eastAsia="en-GB"/>
              </w:rPr>
              <w:t>" in river craft)</w:t>
            </w:r>
          </w:p>
        </w:tc>
      </w:tr>
      <w:tr w:rsidR="00952506" w:rsidRPr="00952506" w:rsidTr="00952506">
        <w:trPr>
          <w:cnfStyle w:val="000000010000"/>
        </w:trPr>
        <w:tc>
          <w:tcPr>
            <w:cnfStyle w:val="001000000000"/>
            <w:tcW w:w="1164" w:type="pct"/>
            <w:hideMark/>
          </w:tcPr>
          <w:p w:rsidR="00952506" w:rsidRPr="00952506" w:rsidRDefault="00952506" w:rsidP="00952506">
            <w:pPr>
              <w:spacing w:before="150" w:line="360" w:lineRule="auto"/>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Port</w:t>
            </w:r>
          </w:p>
        </w:tc>
        <w:tc>
          <w:tcPr>
            <w:tcW w:w="3836" w:type="pct"/>
            <w:hideMark/>
          </w:tcPr>
          <w:p w:rsidR="00952506" w:rsidRPr="00952506" w:rsidRDefault="00952506" w:rsidP="00952506">
            <w:pPr>
              <w:spacing w:before="150" w:line="360" w:lineRule="auto"/>
              <w:cnfStyle w:val="000000010000"/>
              <w:rPr>
                <w:rFonts w:ascii="Arial" w:eastAsia="Times New Roman" w:hAnsi="Arial" w:cs="Arial"/>
                <w:color w:val="000000"/>
                <w:sz w:val="24"/>
                <w:szCs w:val="24"/>
                <w:lang w:eastAsia="en-GB"/>
              </w:rPr>
            </w:pPr>
            <w:r w:rsidRPr="00952506">
              <w:rPr>
                <w:rFonts w:ascii="Arial" w:eastAsia="Times New Roman" w:hAnsi="Arial" w:cs="Arial"/>
                <w:color w:val="000000"/>
                <w:sz w:val="24"/>
                <w:szCs w:val="24"/>
                <w:lang w:eastAsia="en-GB"/>
              </w:rPr>
              <w:t>As the Cox looks forward from his seat, the port side of the boat is to his left. Commands to "port oars" should be obeyed by rowers whose oar is out to their right. (</w:t>
            </w:r>
            <w:proofErr w:type="gramStart"/>
            <w:r w:rsidRPr="00952506">
              <w:rPr>
                <w:rFonts w:ascii="Arial" w:eastAsia="Times New Roman" w:hAnsi="Arial" w:cs="Arial"/>
                <w:color w:val="000000"/>
                <w:sz w:val="24"/>
                <w:szCs w:val="24"/>
                <w:lang w:eastAsia="en-GB"/>
              </w:rPr>
              <w:t>referred</w:t>
            </w:r>
            <w:proofErr w:type="gramEnd"/>
            <w:r w:rsidRPr="00952506">
              <w:rPr>
                <w:rFonts w:ascii="Arial" w:eastAsia="Times New Roman" w:hAnsi="Arial" w:cs="Arial"/>
                <w:color w:val="000000"/>
                <w:sz w:val="24"/>
                <w:szCs w:val="24"/>
                <w:lang w:eastAsia="en-GB"/>
              </w:rPr>
              <w:t xml:space="preserve"> to confusingly as "stroke side" in river rowing boats).</w:t>
            </w:r>
          </w:p>
        </w:tc>
      </w:tr>
    </w:tbl>
    <w:p w:rsidR="00606513" w:rsidRDefault="00606513"/>
    <w:sectPr w:rsidR="00606513" w:rsidSect="00952506">
      <w:pgSz w:w="11906" w:h="16838"/>
      <w:pgMar w:top="156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2506"/>
    <w:rsid w:val="00606513"/>
    <w:rsid w:val="009525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2506"/>
    <w:rPr>
      <w:color w:val="333333"/>
      <w:u w:val="single"/>
    </w:rPr>
  </w:style>
  <w:style w:type="table" w:styleId="LightShading-Accent1">
    <w:name w:val="Light Shading Accent 1"/>
    <w:basedOn w:val="TableNormal"/>
    <w:uiPriority w:val="60"/>
    <w:rsid w:val="0095250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95250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95250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501119682">
      <w:bodyDiv w:val="1"/>
      <w:marLeft w:val="0"/>
      <w:marRight w:val="0"/>
      <w:marTop w:val="0"/>
      <w:marBottom w:val="0"/>
      <w:divBdr>
        <w:top w:val="none" w:sz="0" w:space="0" w:color="auto"/>
        <w:left w:val="none" w:sz="0" w:space="0" w:color="auto"/>
        <w:bottom w:val="none" w:sz="0" w:space="0" w:color="auto"/>
        <w:right w:val="none" w:sz="0" w:space="0" w:color="auto"/>
      </w:divBdr>
      <w:divsChild>
        <w:div w:id="1682393454">
          <w:marLeft w:val="0"/>
          <w:marRight w:val="0"/>
          <w:marTop w:val="0"/>
          <w:marBottom w:val="0"/>
          <w:divBdr>
            <w:top w:val="none" w:sz="0" w:space="0" w:color="auto"/>
            <w:left w:val="none" w:sz="0" w:space="0" w:color="auto"/>
            <w:bottom w:val="none" w:sz="0" w:space="0" w:color="auto"/>
            <w:right w:val="none" w:sz="0" w:space="0" w:color="auto"/>
          </w:divBdr>
          <w:divsChild>
            <w:div w:id="1767730673">
              <w:marLeft w:val="0"/>
              <w:marRight w:val="0"/>
              <w:marTop w:val="0"/>
              <w:marBottom w:val="0"/>
              <w:divBdr>
                <w:top w:val="none" w:sz="0" w:space="0" w:color="auto"/>
                <w:left w:val="none" w:sz="0" w:space="0" w:color="auto"/>
                <w:bottom w:val="none" w:sz="0" w:space="0" w:color="auto"/>
                <w:right w:val="none" w:sz="0" w:space="0" w:color="auto"/>
              </w:divBdr>
              <w:divsChild>
                <w:div w:id="739987774">
                  <w:marLeft w:val="0"/>
                  <w:marRight w:val="0"/>
                  <w:marTop w:val="0"/>
                  <w:marBottom w:val="0"/>
                  <w:divBdr>
                    <w:top w:val="none" w:sz="0" w:space="0" w:color="auto"/>
                    <w:left w:val="none" w:sz="0" w:space="0" w:color="auto"/>
                    <w:bottom w:val="none" w:sz="0" w:space="0" w:color="auto"/>
                    <w:right w:val="none" w:sz="0" w:space="0" w:color="auto"/>
                  </w:divBdr>
                  <w:divsChild>
                    <w:div w:id="1163469113">
                      <w:marLeft w:val="0"/>
                      <w:marRight w:val="0"/>
                      <w:marTop w:val="0"/>
                      <w:marBottom w:val="0"/>
                      <w:divBdr>
                        <w:top w:val="none" w:sz="0" w:space="0" w:color="auto"/>
                        <w:left w:val="none" w:sz="0" w:space="0" w:color="auto"/>
                        <w:bottom w:val="none" w:sz="0" w:space="0" w:color="auto"/>
                        <w:right w:val="none" w:sz="0" w:space="0" w:color="auto"/>
                      </w:divBdr>
                      <w:divsChild>
                        <w:div w:id="509951502">
                          <w:marLeft w:val="0"/>
                          <w:marRight w:val="0"/>
                          <w:marTop w:val="0"/>
                          <w:marBottom w:val="0"/>
                          <w:divBdr>
                            <w:top w:val="none" w:sz="0" w:space="0" w:color="auto"/>
                            <w:left w:val="none" w:sz="0" w:space="0" w:color="auto"/>
                            <w:bottom w:val="none" w:sz="0" w:space="0" w:color="auto"/>
                            <w:right w:val="none" w:sz="0" w:space="0" w:color="auto"/>
                          </w:divBdr>
                          <w:divsChild>
                            <w:div w:id="1640501463">
                              <w:marLeft w:val="0"/>
                              <w:marRight w:val="0"/>
                              <w:marTop w:val="0"/>
                              <w:marBottom w:val="0"/>
                              <w:divBdr>
                                <w:top w:val="none" w:sz="0" w:space="0" w:color="auto"/>
                                <w:left w:val="none" w:sz="0" w:space="0" w:color="auto"/>
                                <w:bottom w:val="none" w:sz="0" w:space="0" w:color="auto"/>
                                <w:right w:val="none" w:sz="0" w:space="0" w:color="auto"/>
                              </w:divBdr>
                              <w:divsChild>
                                <w:div w:id="1780567848">
                                  <w:marLeft w:val="0"/>
                                  <w:marRight w:val="0"/>
                                  <w:marTop w:val="0"/>
                                  <w:marBottom w:val="0"/>
                                  <w:divBdr>
                                    <w:top w:val="none" w:sz="0" w:space="0" w:color="auto"/>
                                    <w:left w:val="none" w:sz="0" w:space="0" w:color="auto"/>
                                    <w:bottom w:val="none" w:sz="0" w:space="0" w:color="auto"/>
                                    <w:right w:val="none" w:sz="0" w:space="0" w:color="auto"/>
                                  </w:divBdr>
                                  <w:divsChild>
                                    <w:div w:id="2102750211">
                                      <w:marLeft w:val="0"/>
                                      <w:marRight w:val="0"/>
                                      <w:marTop w:val="0"/>
                                      <w:marBottom w:val="0"/>
                                      <w:divBdr>
                                        <w:top w:val="none" w:sz="0" w:space="0" w:color="auto"/>
                                        <w:left w:val="none" w:sz="0" w:space="0" w:color="auto"/>
                                        <w:bottom w:val="none" w:sz="0" w:space="0" w:color="auto"/>
                                        <w:right w:val="none" w:sz="0" w:space="0" w:color="auto"/>
                                      </w:divBdr>
                                      <w:divsChild>
                                        <w:div w:id="10173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David&amp;Sally</dc:creator>
  <cp:lastModifiedBy>David&amp;Sally</cp:lastModifiedBy>
  <cp:revision>1</cp:revision>
  <dcterms:created xsi:type="dcterms:W3CDTF">2011-02-21T21:38:00Z</dcterms:created>
  <dcterms:modified xsi:type="dcterms:W3CDTF">2011-02-21T21:46:00Z</dcterms:modified>
</cp:coreProperties>
</file>